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04" w:rsidRDefault="00BC5104" w:rsidP="00BC5104">
      <w:pPr>
        <w:pStyle w:val="Default"/>
      </w:pPr>
    </w:p>
    <w:p w:rsidR="00987FA5" w:rsidRPr="00987FA5" w:rsidRDefault="00987FA5" w:rsidP="00987FA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87FA5">
        <w:rPr>
          <w:rFonts w:ascii="Times New Roman" w:hAnsi="Times New Roman" w:cs="Times New Roman"/>
          <w:b/>
          <w:sz w:val="24"/>
          <w:szCs w:val="28"/>
        </w:rPr>
        <w:t>МУНИЦИПАЛЬНОЕ  КАЗЕННОЕ  ОБЩЕОБРАЗОВАТЕЛЬНОЕ УЧРЕЖДЕНИЕ</w:t>
      </w:r>
    </w:p>
    <w:p w:rsidR="00987FA5" w:rsidRPr="00987FA5" w:rsidRDefault="00987FA5" w:rsidP="00987FA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87FA5">
        <w:rPr>
          <w:rFonts w:ascii="Times New Roman" w:hAnsi="Times New Roman" w:cs="Times New Roman"/>
          <w:b/>
          <w:sz w:val="24"/>
          <w:szCs w:val="28"/>
        </w:rPr>
        <w:t>«СРЕДНЯЯ ОБЩЕОБРАЗОВАТЕЛЬНАЯ ШКОЛА с</w:t>
      </w:r>
      <w:proofErr w:type="gramStart"/>
      <w:r w:rsidRPr="00987FA5">
        <w:rPr>
          <w:rFonts w:ascii="Times New Roman" w:hAnsi="Times New Roman" w:cs="Times New Roman"/>
          <w:b/>
          <w:sz w:val="24"/>
          <w:szCs w:val="28"/>
        </w:rPr>
        <w:t>.Я</w:t>
      </w:r>
      <w:proofErr w:type="gramEnd"/>
      <w:r w:rsidRPr="00987FA5">
        <w:rPr>
          <w:rFonts w:ascii="Times New Roman" w:hAnsi="Times New Roman" w:cs="Times New Roman"/>
          <w:b/>
          <w:sz w:val="24"/>
          <w:szCs w:val="28"/>
        </w:rPr>
        <w:t>НТАРНОГО»</w:t>
      </w:r>
    </w:p>
    <w:p w:rsidR="00987FA5" w:rsidRPr="00987FA5" w:rsidRDefault="00987FA5" w:rsidP="00987FA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87FA5">
        <w:rPr>
          <w:rFonts w:ascii="Times New Roman" w:hAnsi="Times New Roman" w:cs="Times New Roman"/>
          <w:sz w:val="24"/>
          <w:szCs w:val="28"/>
        </w:rPr>
        <w:t>ПРОХЛАДНЕНСКИЙ МУНИЦИПАЛЬНЫЙ РАЙОН</w:t>
      </w:r>
    </w:p>
    <w:p w:rsidR="00987FA5" w:rsidRPr="00987FA5" w:rsidRDefault="00987FA5" w:rsidP="00987FA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87FA5">
        <w:rPr>
          <w:rFonts w:ascii="Times New Roman" w:hAnsi="Times New Roman" w:cs="Times New Roman"/>
          <w:sz w:val="24"/>
          <w:szCs w:val="28"/>
        </w:rPr>
        <w:t>КАБАРДИНО-БАЛКАРСКАЯ РЕСПУБЛИКА</w:t>
      </w:r>
    </w:p>
    <w:p w:rsidR="00987FA5" w:rsidRPr="00987FA5" w:rsidRDefault="00987FA5" w:rsidP="00987FA5">
      <w:pPr>
        <w:pStyle w:val="a4"/>
        <w:rPr>
          <w:rFonts w:ascii="Times New Roman" w:hAnsi="Times New Roman" w:cs="Times New Roman"/>
        </w:rPr>
      </w:pPr>
    </w:p>
    <w:p w:rsidR="00987FA5" w:rsidRPr="00987FA5" w:rsidRDefault="00987FA5" w:rsidP="00987FA5">
      <w:pPr>
        <w:pStyle w:val="a4"/>
        <w:spacing w:line="240" w:lineRule="auto"/>
        <w:jc w:val="left"/>
        <w:rPr>
          <w:rFonts w:ascii="Times New Roman" w:hAnsi="Times New Roman" w:cs="Times New Roman"/>
          <w:shadow/>
        </w:rPr>
      </w:pPr>
      <w:r w:rsidRPr="00987FA5">
        <w:rPr>
          <w:rFonts w:ascii="Times New Roman" w:hAnsi="Times New Roman" w:cs="Times New Roman"/>
          <w:shadow/>
        </w:rPr>
        <w:t xml:space="preserve">361020, Кабардино-Балкарская Республика,            </w:t>
      </w:r>
      <w:r w:rsidRPr="00987FA5">
        <w:rPr>
          <w:rFonts w:ascii="Times New Roman" w:hAnsi="Times New Roman" w:cs="Times New Roman"/>
          <w:shadow/>
        </w:rPr>
        <w:tab/>
      </w:r>
      <w:proofErr w:type="gramStart"/>
      <w:r w:rsidRPr="00987FA5">
        <w:rPr>
          <w:rFonts w:ascii="Times New Roman" w:hAnsi="Times New Roman" w:cs="Times New Roman"/>
          <w:shadow/>
        </w:rPr>
        <w:t>Р</w:t>
      </w:r>
      <w:proofErr w:type="gramEnd"/>
      <w:r w:rsidRPr="00987FA5">
        <w:rPr>
          <w:rFonts w:ascii="Times New Roman" w:hAnsi="Times New Roman" w:cs="Times New Roman"/>
          <w:shadow/>
        </w:rPr>
        <w:t>/</w:t>
      </w:r>
      <w:proofErr w:type="spellStart"/>
      <w:r w:rsidRPr="00987FA5">
        <w:rPr>
          <w:rFonts w:ascii="Times New Roman" w:hAnsi="Times New Roman" w:cs="Times New Roman"/>
          <w:shadow/>
        </w:rPr>
        <w:t>сч</w:t>
      </w:r>
      <w:proofErr w:type="spellEnd"/>
      <w:r w:rsidRPr="00987FA5">
        <w:rPr>
          <w:rFonts w:ascii="Times New Roman" w:hAnsi="Times New Roman" w:cs="Times New Roman"/>
          <w:shadow/>
        </w:rPr>
        <w:t xml:space="preserve"> 40204810100000000225 </w:t>
      </w:r>
    </w:p>
    <w:p w:rsidR="00987FA5" w:rsidRPr="00987FA5" w:rsidRDefault="00987FA5" w:rsidP="00987FA5">
      <w:pPr>
        <w:pStyle w:val="a4"/>
        <w:spacing w:line="240" w:lineRule="auto"/>
        <w:jc w:val="left"/>
        <w:rPr>
          <w:rFonts w:ascii="Times New Roman" w:hAnsi="Times New Roman" w:cs="Times New Roman"/>
          <w:shadow/>
        </w:rPr>
      </w:pPr>
      <w:proofErr w:type="spellStart"/>
      <w:r w:rsidRPr="00987FA5">
        <w:rPr>
          <w:rFonts w:ascii="Times New Roman" w:hAnsi="Times New Roman" w:cs="Times New Roman"/>
          <w:shadow/>
        </w:rPr>
        <w:t>Прохладненский</w:t>
      </w:r>
      <w:proofErr w:type="spellEnd"/>
      <w:r w:rsidRPr="00987FA5">
        <w:rPr>
          <w:rFonts w:ascii="Times New Roman" w:hAnsi="Times New Roman" w:cs="Times New Roman"/>
          <w:shadow/>
        </w:rPr>
        <w:t xml:space="preserve"> район,                                                  ГРКЦ  НБ КБ </w:t>
      </w:r>
      <w:proofErr w:type="spellStart"/>
      <w:r w:rsidRPr="00987FA5">
        <w:rPr>
          <w:rFonts w:ascii="Times New Roman" w:hAnsi="Times New Roman" w:cs="Times New Roman"/>
          <w:shadow/>
        </w:rPr>
        <w:t>респ</w:t>
      </w:r>
      <w:proofErr w:type="spellEnd"/>
      <w:r w:rsidRPr="00987FA5">
        <w:rPr>
          <w:rFonts w:ascii="Times New Roman" w:hAnsi="Times New Roman" w:cs="Times New Roman"/>
          <w:shadow/>
        </w:rPr>
        <w:t xml:space="preserve">. банка России                                                                                            </w:t>
      </w:r>
    </w:p>
    <w:p w:rsidR="00987FA5" w:rsidRPr="00987FA5" w:rsidRDefault="00987FA5" w:rsidP="00987FA5">
      <w:pPr>
        <w:pStyle w:val="a4"/>
        <w:tabs>
          <w:tab w:val="left" w:pos="6447"/>
        </w:tabs>
        <w:spacing w:line="240" w:lineRule="auto"/>
        <w:jc w:val="left"/>
        <w:rPr>
          <w:rFonts w:ascii="Times New Roman" w:hAnsi="Times New Roman" w:cs="Times New Roman"/>
          <w:shadow/>
        </w:rPr>
      </w:pPr>
      <w:r w:rsidRPr="00987FA5">
        <w:rPr>
          <w:rFonts w:ascii="Times New Roman" w:hAnsi="Times New Roman" w:cs="Times New Roman"/>
          <w:shadow/>
        </w:rPr>
        <w:t>с</w:t>
      </w:r>
      <w:proofErr w:type="gramStart"/>
      <w:r w:rsidRPr="00987FA5">
        <w:rPr>
          <w:rFonts w:ascii="Times New Roman" w:hAnsi="Times New Roman" w:cs="Times New Roman"/>
          <w:shadow/>
        </w:rPr>
        <w:t>.Я</w:t>
      </w:r>
      <w:proofErr w:type="gramEnd"/>
      <w:r w:rsidRPr="00987FA5">
        <w:rPr>
          <w:rFonts w:ascii="Times New Roman" w:hAnsi="Times New Roman" w:cs="Times New Roman"/>
          <w:shadow/>
        </w:rPr>
        <w:t>нтарное,  ул. Верхняя 1б                                            г.Нальчика</w:t>
      </w:r>
    </w:p>
    <w:p w:rsidR="00987FA5" w:rsidRPr="00987FA5" w:rsidRDefault="00987FA5" w:rsidP="00987FA5">
      <w:pPr>
        <w:pStyle w:val="a4"/>
        <w:spacing w:line="240" w:lineRule="auto"/>
        <w:jc w:val="left"/>
        <w:rPr>
          <w:rFonts w:ascii="Times New Roman" w:hAnsi="Times New Roman" w:cs="Times New Roman"/>
          <w:shadow/>
        </w:rPr>
      </w:pPr>
      <w:r w:rsidRPr="00987FA5">
        <w:rPr>
          <w:rFonts w:ascii="Times New Roman" w:hAnsi="Times New Roman" w:cs="Times New Roman"/>
          <w:shadow/>
        </w:rPr>
        <w:t xml:space="preserve">Тел. (86631)  52-3-84,  52-2-37                             </w:t>
      </w:r>
      <w:r w:rsidRPr="00987FA5">
        <w:rPr>
          <w:rFonts w:ascii="Times New Roman" w:hAnsi="Times New Roman" w:cs="Times New Roman"/>
          <w:shadow/>
        </w:rPr>
        <w:tab/>
      </w:r>
      <w:r w:rsidRPr="00987FA5">
        <w:rPr>
          <w:rFonts w:ascii="Times New Roman" w:hAnsi="Times New Roman" w:cs="Times New Roman"/>
          <w:shadow/>
        </w:rPr>
        <w:tab/>
        <w:t xml:space="preserve"> ИНН  0716001076 БИК 048327001,</w:t>
      </w:r>
    </w:p>
    <w:p w:rsidR="00987FA5" w:rsidRPr="00987FA5" w:rsidRDefault="00987FA5" w:rsidP="00987FA5">
      <w:pPr>
        <w:pStyle w:val="a4"/>
        <w:tabs>
          <w:tab w:val="left" w:pos="6447"/>
        </w:tabs>
        <w:spacing w:line="240" w:lineRule="auto"/>
        <w:jc w:val="left"/>
        <w:rPr>
          <w:rFonts w:ascii="Times New Roman" w:hAnsi="Times New Roman" w:cs="Times New Roman"/>
          <w:shadow/>
          <w:lang w:val="en-US"/>
        </w:rPr>
      </w:pPr>
      <w:r w:rsidRPr="00987FA5">
        <w:rPr>
          <w:rFonts w:ascii="Times New Roman" w:hAnsi="Times New Roman" w:cs="Times New Roman"/>
          <w:shadow/>
          <w:lang w:val="en-US"/>
        </w:rPr>
        <w:t xml:space="preserve">E-mail: school-yantar@yandex.ru                                               Fax. 52-3-84   </w:t>
      </w:r>
    </w:p>
    <w:p w:rsidR="00987FA5" w:rsidRPr="00987FA5" w:rsidRDefault="00987FA5" w:rsidP="00987FA5">
      <w:pPr>
        <w:pStyle w:val="a4"/>
        <w:spacing w:line="240" w:lineRule="auto"/>
        <w:jc w:val="left"/>
        <w:rPr>
          <w:rFonts w:ascii="Times New Roman" w:hAnsi="Times New Roman" w:cs="Times New Roman"/>
          <w:shadow/>
          <w:lang w:val="en-US"/>
        </w:rPr>
      </w:pPr>
      <w:r w:rsidRPr="00987FA5">
        <w:rPr>
          <w:rFonts w:ascii="Times New Roman" w:hAnsi="Times New Roman" w:cs="Times New Roman"/>
          <w:shadow/>
          <w:lang w:val="en-US"/>
        </w:rPr>
        <w:tab/>
        <w:t xml:space="preserve">                                                  </w:t>
      </w:r>
      <w:r w:rsidRPr="00987FA5">
        <w:rPr>
          <w:rFonts w:ascii="Times New Roman" w:hAnsi="Times New Roman" w:cs="Times New Roman"/>
          <w:shadow/>
          <w:lang w:val="en-US"/>
        </w:rPr>
        <w:tab/>
      </w:r>
      <w:r w:rsidRPr="00987FA5">
        <w:rPr>
          <w:rFonts w:ascii="Times New Roman" w:hAnsi="Times New Roman" w:cs="Times New Roman"/>
          <w:shadow/>
          <w:lang w:val="en-US"/>
        </w:rPr>
        <w:tab/>
        <w:t xml:space="preserve">          </w:t>
      </w:r>
      <w:r w:rsidRPr="00987FA5">
        <w:rPr>
          <w:rFonts w:ascii="Times New Roman" w:hAnsi="Times New Roman" w:cs="Times New Roman"/>
          <w:shadow/>
          <w:lang w:val="en-US"/>
        </w:rPr>
        <w:tab/>
      </w:r>
      <w:r w:rsidRPr="00987FA5">
        <w:rPr>
          <w:rFonts w:ascii="Times New Roman" w:hAnsi="Times New Roman" w:cs="Times New Roman"/>
          <w:shadow/>
          <w:lang w:val="en-US"/>
        </w:rPr>
        <w:tab/>
        <w:t xml:space="preserve">          </w:t>
      </w:r>
    </w:p>
    <w:p w:rsidR="00987FA5" w:rsidRPr="00987FA5" w:rsidRDefault="00987FA5" w:rsidP="00987FA5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7FA5">
        <w:rPr>
          <w:rFonts w:ascii="Times New Roman" w:hAnsi="Times New Roman" w:cs="Times New Roman"/>
          <w:shadow/>
          <w:sz w:val="24"/>
        </w:rPr>
        <w:t>~~~~~~~~~~~~~~~~~~~~~~~~~~~~~~~~~~~~~~~~~~~~~~~~~~~~~~~~~~~~~~~~~~~~~~~~</w:t>
      </w:r>
    </w:p>
    <w:p w:rsidR="00987FA5" w:rsidRDefault="00987FA5" w:rsidP="00BC51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4" w:rsidRPr="00BC5104" w:rsidRDefault="00BC5104" w:rsidP="00BC51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10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87FA5" w:rsidRDefault="00BC5104" w:rsidP="00BC51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104">
        <w:rPr>
          <w:rFonts w:ascii="Times New Roman" w:hAnsi="Times New Roman" w:cs="Times New Roman"/>
          <w:b/>
          <w:sz w:val="28"/>
          <w:szCs w:val="28"/>
        </w:rPr>
        <w:t>о выполнении мероприятий 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104" w:rsidRPr="00BC5104" w:rsidRDefault="00BC5104" w:rsidP="00BC51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МКОУ «СОШ с. Янтарного» в 201</w:t>
      </w:r>
      <w:r w:rsidR="00EE5E0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EE5E0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  <w:proofErr w:type="gramEnd"/>
    </w:p>
    <w:p w:rsid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FA5" w:rsidRDefault="00BC5104" w:rsidP="00BC510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>В целях реализации Плана по п</w:t>
      </w:r>
      <w:r>
        <w:rPr>
          <w:rFonts w:ascii="Times New Roman" w:hAnsi="Times New Roman" w:cs="Times New Roman"/>
          <w:sz w:val="28"/>
          <w:szCs w:val="28"/>
        </w:rPr>
        <w:t xml:space="preserve">ротиводействию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104" w:rsidRPr="00BC5104" w:rsidRDefault="00BC5104" w:rsidP="00987F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201</w:t>
      </w:r>
      <w:r w:rsidR="00EE5E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E5E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МКОУ «СОШ с. Янтарного» </w:t>
      </w:r>
      <w:r w:rsidRPr="00BC5104">
        <w:rPr>
          <w:rFonts w:ascii="Times New Roman" w:hAnsi="Times New Roman" w:cs="Times New Roman"/>
          <w:sz w:val="28"/>
          <w:szCs w:val="28"/>
        </w:rPr>
        <w:t xml:space="preserve">выполнены следующие мероприятия: </w:t>
      </w:r>
      <w:proofErr w:type="gramEnd"/>
    </w:p>
    <w:p w:rsidR="00BC5104" w:rsidRDefault="00BC5104" w:rsidP="00BC510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C5104" w:rsidRPr="00BC5104" w:rsidRDefault="00BC5104" w:rsidP="00F03EE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C5104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gramStart"/>
      <w:r w:rsidRPr="00BC5104">
        <w:rPr>
          <w:rFonts w:ascii="Times New Roman" w:hAnsi="Times New Roman" w:cs="Times New Roman"/>
          <w:i/>
          <w:sz w:val="28"/>
          <w:szCs w:val="28"/>
        </w:rPr>
        <w:t>В сфере обеспечения права граждан на доступ к информации о деятельности в школе</w:t>
      </w:r>
      <w:proofErr w:type="gramEnd"/>
      <w:r w:rsidRPr="00BC510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>1.1. Проведены прямые те</w:t>
      </w:r>
      <w:r>
        <w:rPr>
          <w:rFonts w:ascii="Times New Roman" w:hAnsi="Times New Roman" w:cs="Times New Roman"/>
          <w:sz w:val="28"/>
          <w:szCs w:val="28"/>
        </w:rPr>
        <w:t xml:space="preserve">лефонные линии с директором МКОУ «СОШ с. Янтарного» </w:t>
      </w:r>
      <w:r w:rsidRPr="00BC5104">
        <w:rPr>
          <w:rFonts w:ascii="Times New Roman" w:hAnsi="Times New Roman" w:cs="Times New Roman"/>
          <w:sz w:val="28"/>
          <w:szCs w:val="28"/>
        </w:rPr>
        <w:t xml:space="preserve"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1.2. Организован личный приём граждан директором Школы.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1.3. Активизирована работа по принятию решения о распределении </w:t>
      </w:r>
      <w:proofErr w:type="gramStart"/>
      <w:r w:rsidRPr="00BC5104">
        <w:rPr>
          <w:rFonts w:ascii="Times New Roman" w:hAnsi="Times New Roman" w:cs="Times New Roman"/>
          <w:sz w:val="28"/>
          <w:szCs w:val="28"/>
        </w:rPr>
        <w:t>средств стимулирующей части фонда оплаты труда</w:t>
      </w:r>
      <w:proofErr w:type="gramEnd"/>
      <w:r w:rsidRPr="00BC51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1.4. Организовано соблюдение единой системы оценки качества образования с использованием процедур: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- аттестация педагогов Школы;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- мониторинговые исследования в сфере образования;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- статистические наблюдения;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>- самоанализ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МКОУ «СОШ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BC51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>- создание системы информирования управления образованием, общественности, родителе</w:t>
      </w:r>
      <w:r>
        <w:rPr>
          <w:rFonts w:ascii="Times New Roman" w:hAnsi="Times New Roman" w:cs="Times New Roman"/>
          <w:sz w:val="28"/>
          <w:szCs w:val="28"/>
        </w:rPr>
        <w:t>й о качестве образования в Школе</w:t>
      </w:r>
      <w:r w:rsidRPr="00BC51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- соблюдение единой системы критериев оценки качества образования (результаты, процессы, условия).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1.5. Осуществлено информирования участников </w:t>
      </w:r>
      <w:r w:rsidR="00EE5E05">
        <w:rPr>
          <w:rFonts w:ascii="Times New Roman" w:hAnsi="Times New Roman" w:cs="Times New Roman"/>
          <w:sz w:val="28"/>
          <w:szCs w:val="28"/>
        </w:rPr>
        <w:t>ОГЭ и ЕГЭ</w:t>
      </w:r>
      <w:r w:rsidRPr="00BC5104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1.6. Определена ответственность педагогических работников, привлекаемых к подготовке и проведению </w:t>
      </w:r>
      <w:r w:rsidR="00EE5E05">
        <w:rPr>
          <w:rFonts w:ascii="Times New Roman" w:hAnsi="Times New Roman" w:cs="Times New Roman"/>
          <w:sz w:val="28"/>
          <w:szCs w:val="28"/>
        </w:rPr>
        <w:t>ОГЭ и ЕГЭ</w:t>
      </w:r>
      <w:r w:rsidR="00EE5E05" w:rsidRPr="00BC5104">
        <w:rPr>
          <w:rFonts w:ascii="Times New Roman" w:hAnsi="Times New Roman" w:cs="Times New Roman"/>
          <w:sz w:val="28"/>
          <w:szCs w:val="28"/>
        </w:rPr>
        <w:t xml:space="preserve"> </w:t>
      </w:r>
      <w:r w:rsidRPr="00BC5104">
        <w:rPr>
          <w:rFonts w:ascii="Times New Roman" w:hAnsi="Times New Roman" w:cs="Times New Roman"/>
          <w:sz w:val="28"/>
          <w:szCs w:val="28"/>
        </w:rPr>
        <w:t xml:space="preserve">за неисполнение, ненадлежащее </w:t>
      </w:r>
      <w:r w:rsidRPr="00BC5104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обязанностей и злоупотребление служебным положением, если таковые возникнут.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1.7. Организован систематический </w:t>
      </w:r>
      <w:proofErr w:type="gramStart"/>
      <w:r w:rsidRPr="00BC51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5104">
        <w:rPr>
          <w:rFonts w:ascii="Times New Roman" w:hAnsi="Times New Roman" w:cs="Times New Roman"/>
          <w:sz w:val="28"/>
          <w:szCs w:val="28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Определена ответственность должностных лиц.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1.8. Реализован </w:t>
      </w:r>
      <w:proofErr w:type="gramStart"/>
      <w:r w:rsidRPr="00BC51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5104">
        <w:rPr>
          <w:rFonts w:ascii="Times New Roman" w:hAnsi="Times New Roman" w:cs="Times New Roman"/>
          <w:sz w:val="28"/>
          <w:szCs w:val="28"/>
        </w:rPr>
        <w:t xml:space="preserve"> проведением приёма в первый класс.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1.9. Осуществлено информирование граждан об их правах на получение образования.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>1.10. Усилен контроль за недопущением фактов неправомерного взимания денежных сре</w:t>
      </w:r>
      <w:proofErr w:type="gramStart"/>
      <w:r w:rsidRPr="00BC5104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BC5104">
        <w:rPr>
          <w:rFonts w:ascii="Times New Roman" w:hAnsi="Times New Roman" w:cs="Times New Roman"/>
          <w:sz w:val="28"/>
          <w:szCs w:val="28"/>
        </w:rPr>
        <w:t xml:space="preserve">одителей (законных представителей).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>1.11. Обеспечено соблюдение правил приема, перевода и отчисления, обуч</w:t>
      </w:r>
      <w:r>
        <w:rPr>
          <w:rFonts w:ascii="Times New Roman" w:hAnsi="Times New Roman" w:cs="Times New Roman"/>
          <w:sz w:val="28"/>
          <w:szCs w:val="28"/>
        </w:rPr>
        <w:t xml:space="preserve">ающихся из МКОУ «СОШ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Янтарного»</w:t>
      </w:r>
      <w:r w:rsidRPr="00BC51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104" w:rsidRPr="00BC5104" w:rsidRDefault="00BC5104" w:rsidP="00F03EE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C5104">
        <w:rPr>
          <w:rFonts w:ascii="Times New Roman" w:hAnsi="Times New Roman" w:cs="Times New Roman"/>
          <w:i/>
          <w:sz w:val="28"/>
          <w:szCs w:val="28"/>
        </w:rPr>
        <w:t xml:space="preserve">2. В сфере обеспечения открытости деятельности образовательного учреждения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2.1. Организовано ознакомление родителей с условиями поступления в Школу и обучения в ней.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2.2. Осуществлена 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2.3. Обеспечено </w:t>
      </w:r>
      <w:proofErr w:type="gramStart"/>
      <w:r w:rsidRPr="00BC5104">
        <w:rPr>
          <w:rFonts w:ascii="Times New Roman" w:hAnsi="Times New Roman" w:cs="Times New Roman"/>
          <w:sz w:val="28"/>
          <w:szCs w:val="28"/>
        </w:rPr>
        <w:t>своевременное</w:t>
      </w:r>
      <w:proofErr w:type="gramEnd"/>
      <w:r w:rsidRPr="00BC5104">
        <w:rPr>
          <w:rFonts w:ascii="Times New Roman" w:hAnsi="Times New Roman" w:cs="Times New Roman"/>
          <w:sz w:val="28"/>
          <w:szCs w:val="28"/>
        </w:rPr>
        <w:t xml:space="preserve"> размещения на сайте Школы информации о проводимых мероприятиях и других важных событиях в жизни школы.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2.4. Усилена персональная ответственность работников Школы за неправомерное принятие решения в рамках своих полномочий.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104" w:rsidRPr="00BC5104" w:rsidRDefault="00BC5104" w:rsidP="00F03EE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C5104">
        <w:rPr>
          <w:rFonts w:ascii="Times New Roman" w:hAnsi="Times New Roman" w:cs="Times New Roman"/>
          <w:i/>
          <w:sz w:val="28"/>
          <w:szCs w:val="28"/>
        </w:rPr>
        <w:t xml:space="preserve">3. В сфере </w:t>
      </w:r>
      <w:proofErr w:type="spellStart"/>
      <w:r w:rsidRPr="00BC5104">
        <w:rPr>
          <w:rFonts w:ascii="Times New Roman" w:hAnsi="Times New Roman" w:cs="Times New Roman"/>
          <w:i/>
          <w:sz w:val="28"/>
          <w:szCs w:val="28"/>
        </w:rPr>
        <w:t>антикоррупционного</w:t>
      </w:r>
      <w:proofErr w:type="spellEnd"/>
      <w:r w:rsidRPr="00BC5104">
        <w:rPr>
          <w:rFonts w:ascii="Times New Roman" w:hAnsi="Times New Roman" w:cs="Times New Roman"/>
          <w:i/>
          <w:sz w:val="28"/>
          <w:szCs w:val="28"/>
        </w:rPr>
        <w:t xml:space="preserve"> образования.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>3.1. Обеспечено изучение проблемы корру</w:t>
      </w:r>
      <w:r>
        <w:rPr>
          <w:rFonts w:ascii="Times New Roman" w:hAnsi="Times New Roman" w:cs="Times New Roman"/>
          <w:sz w:val="28"/>
          <w:szCs w:val="28"/>
        </w:rPr>
        <w:t xml:space="preserve">пции в государстве в рамках </w:t>
      </w:r>
      <w:r w:rsidRPr="00BC5104">
        <w:rPr>
          <w:rFonts w:ascii="Times New Roman" w:hAnsi="Times New Roman" w:cs="Times New Roman"/>
          <w:sz w:val="28"/>
          <w:szCs w:val="28"/>
        </w:rPr>
        <w:t xml:space="preserve">учебной программы на уроках обществознания.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3.2. Организовано ознакомление обучающихся со статьями УК РФ о наказании за коррупционную деятельность.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5104">
        <w:rPr>
          <w:rFonts w:ascii="Times New Roman" w:hAnsi="Times New Roman" w:cs="Times New Roman"/>
          <w:sz w:val="28"/>
          <w:szCs w:val="28"/>
        </w:rPr>
        <w:t xml:space="preserve">. Проведена серия классных часов «Открытый диалог» со старшеклассниками (8-9 </w:t>
      </w:r>
      <w:proofErr w:type="spellStart"/>
      <w:r w:rsidRPr="00BC510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5104">
        <w:rPr>
          <w:rFonts w:ascii="Times New Roman" w:hAnsi="Times New Roman" w:cs="Times New Roman"/>
          <w:sz w:val="28"/>
          <w:szCs w:val="28"/>
        </w:rPr>
        <w:t xml:space="preserve">.), подготовленных с участием обучающихся по теме </w:t>
      </w:r>
      <w:proofErr w:type="spellStart"/>
      <w:r w:rsidRPr="00BC510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C5104">
        <w:rPr>
          <w:rFonts w:ascii="Times New Roman" w:hAnsi="Times New Roman" w:cs="Times New Roman"/>
          <w:sz w:val="28"/>
          <w:szCs w:val="28"/>
        </w:rPr>
        <w:t xml:space="preserve"> направленности: «Мои права», «</w:t>
      </w:r>
      <w:proofErr w:type="spellStart"/>
      <w:proofErr w:type="gramStart"/>
      <w:r w:rsidRPr="00BC5104">
        <w:rPr>
          <w:rFonts w:ascii="Times New Roman" w:hAnsi="Times New Roman" w:cs="Times New Roman"/>
          <w:sz w:val="28"/>
          <w:szCs w:val="28"/>
        </w:rPr>
        <w:t>Я-гражданин</w:t>
      </w:r>
      <w:proofErr w:type="spellEnd"/>
      <w:proofErr w:type="gramEnd"/>
      <w:r w:rsidRPr="00BC5104">
        <w:rPr>
          <w:rFonts w:ascii="Times New Roman" w:hAnsi="Times New Roman" w:cs="Times New Roman"/>
          <w:sz w:val="28"/>
          <w:szCs w:val="28"/>
        </w:rPr>
        <w:t xml:space="preserve">, «Потребности и желания» (1-4 класс), «Гражданское общество и борьба с коррупцией», «Источники и причины коррупции», «Учащиеся против коррупции», «Условия эффективного противодействия коррупции», «Почему в России терпимое отношение к коррупции» (9 класс).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C5104">
        <w:rPr>
          <w:rFonts w:ascii="Times New Roman" w:hAnsi="Times New Roman" w:cs="Times New Roman"/>
          <w:sz w:val="28"/>
          <w:szCs w:val="28"/>
        </w:rPr>
        <w:t xml:space="preserve">. Проведены тематические классные часы, посвященные вопросам коррупции в государстве (7-9 классы) по теме: «Роль государства в преодолении коррупции».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C5104">
        <w:rPr>
          <w:rFonts w:ascii="Times New Roman" w:hAnsi="Times New Roman" w:cs="Times New Roman"/>
          <w:sz w:val="28"/>
          <w:szCs w:val="28"/>
        </w:rPr>
        <w:t xml:space="preserve">. Организован конкурс среди учащихся на лучший рисунок </w:t>
      </w:r>
      <w:proofErr w:type="spellStart"/>
      <w:r w:rsidRPr="00BC510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C5104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BC5104" w:rsidRDefault="00BC5104" w:rsidP="00BC510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C5104" w:rsidRPr="00BC5104" w:rsidRDefault="00BC5104" w:rsidP="00F03EE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C5104">
        <w:rPr>
          <w:rFonts w:ascii="Times New Roman" w:hAnsi="Times New Roman" w:cs="Times New Roman"/>
          <w:i/>
          <w:sz w:val="28"/>
          <w:szCs w:val="28"/>
        </w:rPr>
        <w:t xml:space="preserve">4. В сфере работы с педагогами.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lastRenderedPageBreak/>
        <w:t xml:space="preserve">4.1. Проведена корректировка планов мероприятий по формированию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C510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BC5104">
        <w:rPr>
          <w:rFonts w:ascii="Times New Roman" w:hAnsi="Times New Roman" w:cs="Times New Roman"/>
          <w:sz w:val="28"/>
          <w:szCs w:val="28"/>
        </w:rPr>
        <w:t xml:space="preserve"> мировоззрения </w:t>
      </w:r>
      <w:proofErr w:type="gramStart"/>
      <w:r w:rsidRPr="00BC51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51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4.2. Организованы встречи педагогического коллектива с представителями правоохранительных органов.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104" w:rsidRPr="00F03EE7" w:rsidRDefault="00BC5104" w:rsidP="00F03EE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03EE7">
        <w:rPr>
          <w:rFonts w:ascii="Times New Roman" w:hAnsi="Times New Roman" w:cs="Times New Roman"/>
          <w:i/>
          <w:sz w:val="28"/>
          <w:szCs w:val="28"/>
        </w:rPr>
        <w:t xml:space="preserve">5. В сфере работы с родителями.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5.1. Обеспечено размещение на сайте ОУ правовых актов </w:t>
      </w:r>
      <w:proofErr w:type="spellStart"/>
      <w:r w:rsidRPr="00BC510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BC5104">
        <w:rPr>
          <w:rFonts w:ascii="Times New Roman" w:hAnsi="Times New Roman" w:cs="Times New Roman"/>
          <w:sz w:val="28"/>
          <w:szCs w:val="28"/>
        </w:rPr>
        <w:t xml:space="preserve"> содержания.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5.2. Осуществлено рассмотрение на родительских собраниях вопросов формирования </w:t>
      </w:r>
      <w:proofErr w:type="spellStart"/>
      <w:r w:rsidRPr="00BC510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BC5104">
        <w:rPr>
          <w:rFonts w:ascii="Times New Roman" w:hAnsi="Times New Roman" w:cs="Times New Roman"/>
          <w:sz w:val="28"/>
          <w:szCs w:val="28"/>
        </w:rPr>
        <w:t xml:space="preserve"> мировоззрения учащихся. </w:t>
      </w:r>
    </w:p>
    <w:p w:rsidR="00BC5104" w:rsidRPr="00BC5104" w:rsidRDefault="00BC5104" w:rsidP="00BC5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18E" w:rsidRDefault="0062518E" w:rsidP="00BC5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173990</wp:posOffset>
            </wp:positionV>
            <wp:extent cx="4410075" cy="1745615"/>
            <wp:effectExtent l="19050" t="0" r="9525" b="0"/>
            <wp:wrapThrough wrapText="bothSides">
              <wp:wrapPolygon edited="0">
                <wp:start x="-93" y="0"/>
                <wp:lineTo x="-93" y="21451"/>
                <wp:lineTo x="21647" y="21451"/>
                <wp:lineTo x="21647" y="0"/>
                <wp:lineTo x="-93" y="0"/>
              </wp:wrapPolygon>
            </wp:wrapThrough>
            <wp:docPr id="2" name="Рисунок 2" descr="Печпть Русаков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пть Русаков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14" t="15109" r="25235" b="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18E" w:rsidRDefault="0062518E" w:rsidP="0062518E"/>
    <w:p w:rsidR="00F02E62" w:rsidRPr="0062518E" w:rsidRDefault="00F02E62" w:rsidP="0062518E">
      <w:pPr>
        <w:ind w:firstLine="708"/>
      </w:pPr>
    </w:p>
    <w:sectPr w:rsidR="00F02E62" w:rsidRPr="0062518E" w:rsidSect="00987F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5104"/>
    <w:rsid w:val="00032963"/>
    <w:rsid w:val="0015247B"/>
    <w:rsid w:val="00284336"/>
    <w:rsid w:val="005B7936"/>
    <w:rsid w:val="0062518E"/>
    <w:rsid w:val="006B4E00"/>
    <w:rsid w:val="00770854"/>
    <w:rsid w:val="00831A27"/>
    <w:rsid w:val="00852A4F"/>
    <w:rsid w:val="00934449"/>
    <w:rsid w:val="00987FA5"/>
    <w:rsid w:val="00BC5104"/>
    <w:rsid w:val="00EE5E05"/>
    <w:rsid w:val="00F02E62"/>
    <w:rsid w:val="00F03EE7"/>
    <w:rsid w:val="00FE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93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BC5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987FA5"/>
    <w:pPr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987FA5"/>
    <w:rPr>
      <w:rFonts w:ascii="Arial" w:eastAsia="Times New Roman" w:hAnsi="Arial" w:cs="Arial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8B98-6ABA-41C0-A38F-22A24172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5</cp:revision>
  <dcterms:created xsi:type="dcterms:W3CDTF">2016-10-04T06:12:00Z</dcterms:created>
  <dcterms:modified xsi:type="dcterms:W3CDTF">2017-10-12T11:01:00Z</dcterms:modified>
</cp:coreProperties>
</file>