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1" w:rsidRDefault="00981C3E">
      <w:pPr>
        <w:pStyle w:val="Heading1"/>
        <w:spacing w:before="72"/>
        <w:ind w:left="292" w:right="265" w:firstLine="988"/>
      </w:pPr>
      <w:r>
        <w:rPr>
          <w:color w:val="FF0000"/>
        </w:rPr>
        <w:t>Доступ к информационным системам информационн</w:t>
      </w:r>
      <w:proofErr w:type="gramStart"/>
      <w:r>
        <w:rPr>
          <w:color w:val="FF0000"/>
        </w:rPr>
        <w:t>о-</w:t>
      </w:r>
      <w:proofErr w:type="gramEnd"/>
      <w:r>
        <w:rPr>
          <w:color w:val="FF0000"/>
        </w:rPr>
        <w:t xml:space="preserve"> телекоммуникационным сетям МКОУ «СОШ с. Янтарного</w:t>
      </w:r>
      <w:r>
        <w:rPr>
          <w:color w:val="FF0000"/>
        </w:rPr>
        <w:t>»</w:t>
      </w:r>
    </w:p>
    <w:p w:rsidR="00B523A1" w:rsidRDefault="00B523A1">
      <w:pPr>
        <w:pStyle w:val="a3"/>
        <w:spacing w:before="8"/>
        <w:rPr>
          <w:b/>
          <w:sz w:val="23"/>
        </w:rPr>
      </w:pPr>
    </w:p>
    <w:p w:rsidR="00B523A1" w:rsidRDefault="00981C3E">
      <w:pPr>
        <w:pStyle w:val="a3"/>
        <w:spacing w:before="1" w:line="242" w:lineRule="auto"/>
        <w:ind w:left="119" w:right="118" w:firstLine="100"/>
        <w:jc w:val="both"/>
      </w:pPr>
      <w: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523A1" w:rsidRDefault="00B523A1">
      <w:pPr>
        <w:pStyle w:val="a3"/>
        <w:spacing w:before="8"/>
        <w:rPr>
          <w:sz w:val="23"/>
        </w:rPr>
      </w:pPr>
    </w:p>
    <w:p w:rsidR="00B523A1" w:rsidRDefault="00981C3E">
      <w:pPr>
        <w:spacing w:line="322" w:lineRule="exact"/>
        <w:ind w:left="263"/>
        <w:rPr>
          <w:i/>
          <w:sz w:val="28"/>
        </w:rPr>
      </w:pPr>
      <w:r>
        <w:rPr>
          <w:i/>
          <w:color w:val="0000FF"/>
          <w:sz w:val="28"/>
        </w:rPr>
        <w:t>Информационная база школы оснащена:</w:t>
      </w:r>
    </w:p>
    <w:p w:rsidR="00B523A1" w:rsidRDefault="00981C3E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электронной почтой;</w:t>
      </w:r>
    </w:p>
    <w:p w:rsidR="00B523A1" w:rsidRDefault="00981C3E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выходом 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B523A1" w:rsidRDefault="00981C3E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"/>
        <w:ind w:hanging="361"/>
        <w:rPr>
          <w:sz w:val="28"/>
        </w:rPr>
      </w:pPr>
      <w:r>
        <w:rPr>
          <w:sz w:val="28"/>
        </w:rPr>
        <w:t>разработан и действует 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</w:p>
    <w:p w:rsidR="00B523A1" w:rsidRDefault="00B523A1">
      <w:pPr>
        <w:pStyle w:val="a3"/>
        <w:spacing w:before="2"/>
        <w:rPr>
          <w:sz w:val="24"/>
        </w:rPr>
      </w:pPr>
    </w:p>
    <w:p w:rsidR="00B523A1" w:rsidRDefault="00981C3E">
      <w:pPr>
        <w:pStyle w:val="a3"/>
        <w:spacing w:before="1"/>
        <w:ind w:left="119" w:right="119" w:firstLine="163"/>
        <w:jc w:val="both"/>
      </w:pPr>
      <w:r>
        <w:t xml:space="preserve">На сегодняшний день школа имеет в своем распоряжении 1 компьютерный класс, </w:t>
      </w:r>
      <w:proofErr w:type="spellStart"/>
      <w:r>
        <w:t>медиатеку</w:t>
      </w:r>
      <w:proofErr w:type="spellEnd"/>
      <w:r>
        <w:t xml:space="preserve"> и средства сетевого взаимодействия, поддерживающие опера</w:t>
      </w:r>
      <w:r>
        <w:t>тивный обмен информацией в режиме электронной почты.</w:t>
      </w:r>
    </w:p>
    <w:p w:rsidR="00B523A1" w:rsidRDefault="00B523A1">
      <w:pPr>
        <w:pStyle w:val="a3"/>
        <w:spacing w:before="1"/>
        <w:rPr>
          <w:sz w:val="24"/>
        </w:rPr>
      </w:pPr>
    </w:p>
    <w:p w:rsidR="00B523A1" w:rsidRDefault="00981C3E">
      <w:pPr>
        <w:pStyle w:val="a3"/>
        <w:ind w:left="119" w:right="110" w:firstLine="182"/>
        <w:jc w:val="both"/>
      </w:pPr>
      <w:r>
        <w:t xml:space="preserve"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</w:t>
      </w:r>
      <w:r>
        <w:t>психолого-педагогической деятельности. Школа оснащена компьютерной техникой.</w:t>
      </w:r>
    </w:p>
    <w:p w:rsidR="00B523A1" w:rsidRDefault="00B523A1">
      <w:pPr>
        <w:pStyle w:val="a3"/>
        <w:spacing w:before="6"/>
        <w:rPr>
          <w:sz w:val="24"/>
        </w:rPr>
      </w:pPr>
    </w:p>
    <w:p w:rsidR="00B523A1" w:rsidRDefault="00981C3E">
      <w:pPr>
        <w:pStyle w:val="a3"/>
        <w:ind w:left="119" w:right="112" w:firstLine="307"/>
        <w:jc w:val="both"/>
      </w:pPr>
      <w:r>
        <w:t xml:space="preserve">В библиотеке школы имеется в наличии и пополняется методическое </w:t>
      </w:r>
      <w:proofErr w:type="spellStart"/>
      <w:r>
        <w:t>мультимедийное</w:t>
      </w:r>
      <w:proofErr w:type="spellEnd"/>
      <w:r>
        <w:t xml:space="preserve"> обеспечение: мультимедиа программы по различным предметам,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административно-управленческого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13"/>
        </w:rPr>
        <w:t xml:space="preserve"> </w:t>
      </w:r>
      <w:r>
        <w:t>выход</w:t>
      </w:r>
      <w:r>
        <w:rPr>
          <w:spacing w:val="-13"/>
        </w:rPr>
        <w:t xml:space="preserve"> </w:t>
      </w:r>
      <w:r>
        <w:t>в Интернет.</w:t>
      </w:r>
    </w:p>
    <w:p w:rsidR="00B523A1" w:rsidRDefault="00B523A1">
      <w:pPr>
        <w:pStyle w:val="a3"/>
        <w:spacing w:before="6"/>
        <w:rPr>
          <w:sz w:val="24"/>
        </w:rPr>
      </w:pPr>
    </w:p>
    <w:p w:rsidR="00B523A1" w:rsidRDefault="00981C3E">
      <w:pPr>
        <w:pStyle w:val="a3"/>
        <w:ind w:left="119" w:right="107" w:firstLine="178"/>
        <w:jc w:val="both"/>
      </w:pPr>
      <w:r>
        <w:t xml:space="preserve">Кабинет </w:t>
      </w:r>
      <w:proofErr w:type="spellStart"/>
      <w:r>
        <w:t>медиатеки</w:t>
      </w:r>
      <w:proofErr w:type="spellEnd"/>
      <w:r>
        <w:t xml:space="preserve"> (библиотека) 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>
        <w:t>медиатека</w:t>
      </w:r>
      <w:proofErr w:type="spellEnd"/>
      <w:r>
        <w:t xml:space="preserve"> </w:t>
      </w:r>
      <w:r>
        <w:t>имеют локальную сеть и выход в Интернет.</w:t>
      </w:r>
    </w:p>
    <w:p w:rsidR="00B523A1" w:rsidRDefault="00B523A1">
      <w:pPr>
        <w:pStyle w:val="a3"/>
        <w:spacing w:before="2"/>
        <w:rPr>
          <w:sz w:val="24"/>
        </w:rPr>
      </w:pPr>
    </w:p>
    <w:p w:rsidR="00B523A1" w:rsidRDefault="00981C3E">
      <w:pPr>
        <w:pStyle w:val="a3"/>
        <w:ind w:left="119" w:right="110" w:firstLine="144"/>
        <w:jc w:val="both"/>
      </w:pPr>
      <w: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</w:t>
      </w:r>
      <w:r>
        <w:t>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</w:t>
      </w:r>
      <w:r>
        <w:t xml:space="preserve"> Интернет ресурсы; сам сайт открыт для дальнейшего развития.</w:t>
      </w:r>
    </w:p>
    <w:p w:rsidR="00B523A1" w:rsidRDefault="00B523A1">
      <w:pPr>
        <w:pStyle w:val="a3"/>
        <w:spacing w:before="4"/>
        <w:rPr>
          <w:sz w:val="24"/>
        </w:rPr>
      </w:pPr>
    </w:p>
    <w:p w:rsidR="00B523A1" w:rsidRDefault="00981C3E">
      <w:pPr>
        <w:pStyle w:val="a3"/>
        <w:tabs>
          <w:tab w:val="left" w:pos="2034"/>
          <w:tab w:val="left" w:pos="2624"/>
          <w:tab w:val="left" w:pos="5253"/>
          <w:tab w:val="left" w:pos="6830"/>
          <w:tab w:val="left" w:pos="7434"/>
        </w:tabs>
        <w:spacing w:before="1" w:line="244" w:lineRule="auto"/>
        <w:ind w:left="119" w:right="106" w:firstLine="600"/>
      </w:pPr>
      <w:r>
        <w:t>Доступ</w:t>
      </w:r>
      <w:r>
        <w:tab/>
        <w:t>к</w:t>
      </w:r>
      <w:r>
        <w:tab/>
        <w:t>информационным</w:t>
      </w:r>
      <w:r>
        <w:tab/>
        <w:t>системам</w:t>
      </w:r>
      <w:r>
        <w:tab/>
        <w:t>и</w:t>
      </w:r>
      <w:r>
        <w:tab/>
        <w:t>информационн</w:t>
      </w:r>
      <w:proofErr w:type="gramStart"/>
      <w:r>
        <w:t>о-</w:t>
      </w:r>
      <w:proofErr w:type="gramEnd"/>
      <w:r>
        <w:t xml:space="preserve"> телекоммуникационным</w:t>
      </w:r>
      <w:r>
        <w:rPr>
          <w:spacing w:val="1"/>
        </w:rPr>
        <w:t xml:space="preserve"> </w:t>
      </w:r>
      <w:r>
        <w:t>сетям.</w:t>
      </w:r>
    </w:p>
    <w:p w:rsidR="00B523A1" w:rsidRDefault="00B523A1">
      <w:pPr>
        <w:pStyle w:val="a3"/>
        <w:spacing w:before="10"/>
        <w:rPr>
          <w:sz w:val="23"/>
        </w:rPr>
      </w:pPr>
    </w:p>
    <w:p w:rsidR="00B523A1" w:rsidRDefault="00981C3E">
      <w:pPr>
        <w:pStyle w:val="Heading1"/>
        <w:ind w:firstLine="206"/>
        <w:jc w:val="both"/>
      </w:pPr>
      <w:r>
        <w:rPr>
          <w:color w:val="FF0000"/>
        </w:rPr>
        <w:t>Сведения о доступе к информационным системам и информационн</w:t>
      </w:r>
      <w:proofErr w:type="gramStart"/>
      <w:r>
        <w:rPr>
          <w:color w:val="FF0000"/>
        </w:rPr>
        <w:t>о-</w:t>
      </w:r>
      <w:proofErr w:type="gramEnd"/>
      <w:r>
        <w:rPr>
          <w:color w:val="FF0000"/>
        </w:rPr>
        <w:t xml:space="preserve"> телекоммуникационным сетям в МКОУ «СОШ с. Янтарного</w:t>
      </w:r>
      <w:r>
        <w:rPr>
          <w:color w:val="FF0000"/>
        </w:rPr>
        <w:t>»</w:t>
      </w:r>
    </w:p>
    <w:p w:rsidR="00B523A1" w:rsidRDefault="00B523A1">
      <w:pPr>
        <w:jc w:val="both"/>
        <w:sectPr w:rsidR="00B523A1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523A1" w:rsidRDefault="00981C3E">
      <w:pPr>
        <w:pStyle w:val="a3"/>
        <w:spacing w:before="67"/>
        <w:ind w:left="119" w:right="109" w:firstLine="245"/>
        <w:jc w:val="both"/>
      </w:pPr>
      <w:r>
        <w:rPr>
          <w:color w:val="3E3E3E"/>
        </w:rPr>
        <w:lastRenderedPageBreak/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</w:t>
      </w:r>
      <w:r>
        <w:rPr>
          <w:color w:val="3E3E3E"/>
        </w:rPr>
        <w:t>посредством применения ИКТ (информационно-коммуникативных технологий).</w:t>
      </w:r>
    </w:p>
    <w:p w:rsidR="00B523A1" w:rsidRDefault="00B523A1">
      <w:pPr>
        <w:pStyle w:val="a3"/>
        <w:spacing w:before="6"/>
        <w:rPr>
          <w:sz w:val="24"/>
        </w:rPr>
      </w:pPr>
    </w:p>
    <w:p w:rsidR="00B523A1" w:rsidRDefault="00981C3E">
      <w:pPr>
        <w:pStyle w:val="a3"/>
        <w:ind w:left="119" w:right="108" w:firstLine="254"/>
        <w:jc w:val="both"/>
      </w:pPr>
      <w:r>
        <w:rPr>
          <w:color w:val="3E3E3E"/>
        </w:rPr>
        <w:t>Школьники имеют возможность работать в сети Интернет на уроках информатики и ежедневно в свободном доступе после 7 урока (с 15:10 до 17:00) в компьютерном классе. В свободное от уроков время каждый желающий (учитель или ученик) при помощи администратора то</w:t>
      </w:r>
      <w:r>
        <w:rPr>
          <w:color w:val="3E3E3E"/>
        </w:rPr>
        <w:t>чки доступа к сети Интернет может воспользоваться техническими и сетевыми ресурсами для выполнения учебных задач.</w:t>
      </w:r>
    </w:p>
    <w:p w:rsidR="00B523A1" w:rsidRDefault="00B523A1">
      <w:pPr>
        <w:pStyle w:val="a3"/>
        <w:spacing w:before="1"/>
        <w:rPr>
          <w:sz w:val="24"/>
        </w:rPr>
      </w:pPr>
    </w:p>
    <w:p w:rsidR="00B523A1" w:rsidRDefault="00981C3E">
      <w:pPr>
        <w:pStyle w:val="a3"/>
        <w:spacing w:line="242" w:lineRule="auto"/>
        <w:ind w:left="119" w:right="122" w:firstLine="216"/>
        <w:jc w:val="both"/>
      </w:pPr>
      <w:r>
        <w:rPr>
          <w:color w:val="3E3E3E"/>
        </w:rPr>
        <w:t>В школе создан, постоянно пополняющийся и обновляющийся сайт, на котором располагается информация.</w:t>
      </w:r>
    </w:p>
    <w:p w:rsidR="00B523A1" w:rsidRDefault="00B523A1">
      <w:pPr>
        <w:pStyle w:val="a3"/>
        <w:rPr>
          <w:sz w:val="24"/>
        </w:rPr>
      </w:pPr>
    </w:p>
    <w:p w:rsidR="00B523A1" w:rsidRDefault="00981C3E">
      <w:pPr>
        <w:pStyle w:val="a3"/>
        <w:spacing w:before="1"/>
        <w:ind w:left="119" w:right="117" w:firstLine="72"/>
        <w:jc w:val="both"/>
      </w:pPr>
      <w:r>
        <w:rPr>
          <w:color w:val="3E3E3E"/>
        </w:rPr>
        <w:t>На сайте школы размещаются важные докумен</w:t>
      </w:r>
      <w:r>
        <w:rPr>
          <w:color w:val="3E3E3E"/>
        </w:rPr>
        <w:t>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B523A1" w:rsidRDefault="00B523A1">
      <w:pPr>
        <w:pStyle w:val="a3"/>
        <w:spacing w:before="6"/>
        <w:rPr>
          <w:sz w:val="24"/>
        </w:rPr>
      </w:pPr>
    </w:p>
    <w:p w:rsidR="00B523A1" w:rsidRDefault="00981C3E">
      <w:pPr>
        <w:pStyle w:val="Heading1"/>
        <w:ind w:left="191" w:right="184"/>
        <w:jc w:val="center"/>
      </w:pPr>
      <w:r>
        <w:rPr>
          <w:color w:val="FF0000"/>
        </w:rPr>
        <w:t>Доступ к информационным системам и информационн</w:t>
      </w:r>
      <w:proofErr w:type="gramStart"/>
      <w:r>
        <w:rPr>
          <w:color w:val="FF0000"/>
        </w:rPr>
        <w:t>о-</w:t>
      </w:r>
      <w:proofErr w:type="gramEnd"/>
      <w:r>
        <w:rPr>
          <w:color w:val="FF0000"/>
        </w:rPr>
        <w:t xml:space="preserve"> телекоммуникационным сетям, в том числе приспособленным для использования ин</w:t>
      </w:r>
      <w:r>
        <w:rPr>
          <w:color w:val="FF0000"/>
        </w:rPr>
        <w:t>валидами и лицами с ограниченными</w:t>
      </w:r>
      <w:r>
        <w:rPr>
          <w:color w:val="FF0000"/>
          <w:spacing w:val="-33"/>
        </w:rPr>
        <w:t xml:space="preserve"> </w:t>
      </w:r>
      <w:r>
        <w:rPr>
          <w:color w:val="FF0000"/>
        </w:rPr>
        <w:t>возможностями здоровья</w:t>
      </w:r>
    </w:p>
    <w:p w:rsidR="00B523A1" w:rsidRDefault="00B523A1">
      <w:pPr>
        <w:pStyle w:val="a3"/>
        <w:spacing w:before="1"/>
        <w:rPr>
          <w:b/>
          <w:sz w:val="24"/>
        </w:rPr>
      </w:pPr>
    </w:p>
    <w:p w:rsidR="00B523A1" w:rsidRDefault="00981C3E">
      <w:pPr>
        <w:pStyle w:val="a3"/>
        <w:spacing w:before="1" w:line="242" w:lineRule="auto"/>
        <w:ind w:left="119" w:right="118" w:firstLine="187"/>
        <w:jc w:val="both"/>
      </w:pPr>
      <w:r>
        <w:rPr>
          <w:color w:val="333333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523A1" w:rsidRDefault="00B523A1">
      <w:pPr>
        <w:pStyle w:val="a3"/>
        <w:spacing w:before="7"/>
        <w:rPr>
          <w:sz w:val="23"/>
        </w:rPr>
      </w:pPr>
    </w:p>
    <w:p w:rsidR="00B523A1" w:rsidRDefault="00981C3E">
      <w:pPr>
        <w:spacing w:line="322" w:lineRule="exact"/>
        <w:ind w:left="614"/>
        <w:rPr>
          <w:i/>
          <w:sz w:val="28"/>
        </w:rPr>
      </w:pPr>
      <w:r>
        <w:rPr>
          <w:i/>
          <w:color w:val="0000FF"/>
          <w:sz w:val="28"/>
        </w:rPr>
        <w:t>Информационная база школы оснащена:</w:t>
      </w:r>
    </w:p>
    <w:p w:rsidR="00B523A1" w:rsidRDefault="00981C3E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color w:val="333333"/>
          <w:sz w:val="28"/>
        </w:rPr>
        <w:t>электронной почтой;</w:t>
      </w:r>
    </w:p>
    <w:p w:rsidR="00B523A1" w:rsidRDefault="00981C3E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" w:line="322" w:lineRule="exact"/>
        <w:ind w:hanging="361"/>
        <w:rPr>
          <w:sz w:val="28"/>
        </w:rPr>
      </w:pPr>
      <w:r>
        <w:rPr>
          <w:color w:val="333333"/>
          <w:sz w:val="28"/>
        </w:rPr>
        <w:t>выходом в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Интернет;</w:t>
      </w:r>
    </w:p>
    <w:p w:rsidR="00B523A1" w:rsidRDefault="00981C3E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color w:val="333333"/>
          <w:sz w:val="28"/>
        </w:rPr>
        <w:t>разработан и действует школьный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сайт.</w:t>
      </w:r>
    </w:p>
    <w:p w:rsidR="00B523A1" w:rsidRDefault="00B523A1">
      <w:pPr>
        <w:pStyle w:val="a3"/>
        <w:spacing w:before="1"/>
        <w:rPr>
          <w:sz w:val="24"/>
        </w:rPr>
      </w:pPr>
    </w:p>
    <w:p w:rsidR="00B523A1" w:rsidRDefault="00981C3E">
      <w:pPr>
        <w:pStyle w:val="a3"/>
        <w:spacing w:line="242" w:lineRule="auto"/>
        <w:ind w:left="119" w:right="109" w:firstLine="235"/>
        <w:jc w:val="both"/>
      </w:pPr>
      <w:r>
        <w:rPr>
          <w:color w:val="333333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B523A1" w:rsidRDefault="00B523A1">
      <w:pPr>
        <w:pStyle w:val="a3"/>
        <w:spacing w:before="9"/>
        <w:rPr>
          <w:sz w:val="23"/>
        </w:rPr>
      </w:pPr>
    </w:p>
    <w:p w:rsidR="00B523A1" w:rsidRDefault="00981C3E">
      <w:pPr>
        <w:pStyle w:val="a3"/>
        <w:ind w:left="119" w:right="122" w:firstLine="278"/>
        <w:jc w:val="both"/>
      </w:pPr>
      <w:r>
        <w:rPr>
          <w:color w:val="333333"/>
        </w:rPr>
        <w:t>Для обеспечения безопасных условий доступа в сеть и</w:t>
      </w:r>
      <w:r>
        <w:rPr>
          <w:color w:val="333333"/>
        </w:rPr>
        <w:t xml:space="preserve">нтернет в школе действует система </w:t>
      </w:r>
      <w:proofErr w:type="spellStart"/>
      <w:r>
        <w:rPr>
          <w:color w:val="333333"/>
        </w:rPr>
        <w:t>контент</w:t>
      </w:r>
      <w:proofErr w:type="spellEnd"/>
      <w:r>
        <w:rPr>
          <w:color w:val="333333"/>
        </w:rPr>
        <w:t xml:space="preserve"> - фильтрации.</w:t>
      </w:r>
    </w:p>
    <w:p w:rsidR="00B523A1" w:rsidRDefault="00B523A1">
      <w:pPr>
        <w:pStyle w:val="a3"/>
        <w:spacing w:before="1"/>
        <w:rPr>
          <w:sz w:val="24"/>
        </w:rPr>
      </w:pPr>
    </w:p>
    <w:p w:rsidR="00B523A1" w:rsidRDefault="00981C3E">
      <w:pPr>
        <w:pStyle w:val="a3"/>
        <w:ind w:left="336"/>
      </w:pPr>
      <w:r>
        <w:rPr>
          <w:color w:val="333333"/>
        </w:rPr>
        <w:t xml:space="preserve">На сайте школы функционирует кнопка "для </w:t>
      </w:r>
      <w:proofErr w:type="gramStart"/>
      <w:r>
        <w:rPr>
          <w:color w:val="333333"/>
        </w:rPr>
        <w:t>слабовидящих</w:t>
      </w:r>
      <w:proofErr w:type="gramEnd"/>
      <w:r>
        <w:rPr>
          <w:color w:val="333333"/>
        </w:rPr>
        <w:t>".</w:t>
      </w:r>
    </w:p>
    <w:p w:rsidR="00B523A1" w:rsidRDefault="00B523A1">
      <w:pPr>
        <w:pStyle w:val="a3"/>
        <w:spacing w:before="8"/>
        <w:rPr>
          <w:sz w:val="24"/>
        </w:rPr>
      </w:pPr>
    </w:p>
    <w:p w:rsidR="00B523A1" w:rsidRDefault="00981C3E">
      <w:pPr>
        <w:pStyle w:val="a3"/>
        <w:ind w:left="119" w:right="109" w:firstLine="134"/>
        <w:jc w:val="both"/>
      </w:pPr>
      <w:r>
        <w:rPr>
          <w:color w:val="333333"/>
        </w:rPr>
        <w:t>Доступ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кабинеты,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оборудованные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компьютерами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сетью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интернет,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сложен для лиц с ограниченными возможностями передвижения, т.к. по типовому пр</w:t>
      </w:r>
      <w:r>
        <w:rPr>
          <w:color w:val="333333"/>
        </w:rPr>
        <w:t>оекту здания не предусмотрены пандусы, лифты и т.п.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средства.</w:t>
      </w:r>
    </w:p>
    <w:sectPr w:rsidR="00B523A1" w:rsidSect="00B523A1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158"/>
    <w:multiLevelType w:val="hybridMultilevel"/>
    <w:tmpl w:val="78D4F8EC"/>
    <w:lvl w:ilvl="0" w:tplc="291C71B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2626E00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01A090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BE04F4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338316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6467B6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26EF53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C765DD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3FE526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3E190B67"/>
    <w:multiLevelType w:val="hybridMultilevel"/>
    <w:tmpl w:val="3B766EE6"/>
    <w:lvl w:ilvl="0" w:tplc="0E9E42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50570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E202E1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3AC438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BA604C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E48C5F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72C3BB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EF272A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6A0284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23A1"/>
    <w:rsid w:val="00981C3E"/>
    <w:rsid w:val="00B5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3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3A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23A1"/>
    <w:pPr>
      <w:ind w:left="177" w:right="171" w:firstLine="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23A1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B523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Company>Школа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Журнал</cp:lastModifiedBy>
  <cp:revision>2</cp:revision>
  <dcterms:created xsi:type="dcterms:W3CDTF">2020-08-05T05:57:00Z</dcterms:created>
  <dcterms:modified xsi:type="dcterms:W3CDTF">2020-08-20T09:52:00Z</dcterms:modified>
</cp:coreProperties>
</file>