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957" w:rsidRDefault="002C65B9">
      <w:pPr>
        <w:shd w:val="clear" w:color="auto" w:fill="FFFFFF"/>
        <w:spacing w:before="150" w:after="150"/>
        <w:jc w:val="right"/>
        <w:rPr>
          <w:rFonts w:ascii="Times New Roman" w:hAnsi="Times New Roman" w:cs="Times New Roman"/>
          <w:i/>
          <w:iCs/>
          <w:color w:val="000000"/>
        </w:rPr>
      </w:pPr>
      <w:r>
        <w:rPr>
          <w:rFonts w:ascii="Times New Roman" w:hAnsi="Times New Roman" w:cs="Times New Roman"/>
          <w:i/>
          <w:iCs/>
          <w:color w:val="000000"/>
        </w:rPr>
        <w:t>Приложение 5</w:t>
      </w:r>
    </w:p>
    <w:tbl>
      <w:tblPr>
        <w:tblW w:w="14630" w:type="dxa"/>
        <w:tblInd w:w="-1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615"/>
        <w:gridCol w:w="2622"/>
        <w:gridCol w:w="2373"/>
        <w:gridCol w:w="1350"/>
        <w:gridCol w:w="1950"/>
        <w:gridCol w:w="2175"/>
        <w:gridCol w:w="2145"/>
        <w:gridCol w:w="1400"/>
      </w:tblGrid>
      <w:tr w:rsidR="00AE2957">
        <w:tc>
          <w:tcPr>
            <w:tcW w:w="61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957" w:rsidRDefault="002C65B9">
            <w:pPr>
              <w:pStyle w:val="a8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№</w:t>
            </w:r>
          </w:p>
        </w:tc>
        <w:tc>
          <w:tcPr>
            <w:tcW w:w="26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957" w:rsidRDefault="002C65B9">
            <w:pPr>
              <w:pStyle w:val="a8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Фамилия, Имя чтеца, автор, название произведения</w:t>
            </w:r>
          </w:p>
        </w:tc>
        <w:tc>
          <w:tcPr>
            <w:tcW w:w="1139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E2957" w:rsidRDefault="002C65B9">
            <w:pPr>
              <w:pStyle w:val="a8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Критерии оценки:</w:t>
            </w:r>
          </w:p>
        </w:tc>
      </w:tr>
      <w:tr w:rsidR="00AE2957">
        <w:tc>
          <w:tcPr>
            <w:tcW w:w="61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957" w:rsidRDefault="00AE2957">
            <w:pPr>
              <w:pStyle w:val="a8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957" w:rsidRDefault="00AE2957">
            <w:pPr>
              <w:pStyle w:val="a8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73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E2957" w:rsidRDefault="002C65B9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Выбор текста произведения</w:t>
            </w:r>
          </w:p>
          <w:p w:rsidR="00AE2957" w:rsidRDefault="002C65B9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(органичность исполняемого произведения чтецу, соответствие возрасту чтеца, выбор отрывка, качество текста произведения)</w:t>
            </w:r>
          </w:p>
          <w:p w:rsidR="00AE2957" w:rsidRDefault="002C65B9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Текст произведения должен быть издан в профессиональном издательстве тиражом не менее 2000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экз</w:t>
            </w:r>
            <w:proofErr w:type="spellEnd"/>
          </w:p>
          <w:p w:rsidR="00AE2957" w:rsidRDefault="002C65B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Оценивается от 0 до 5 баллов</w:t>
            </w:r>
          </w:p>
        </w:tc>
        <w:tc>
          <w:tcPr>
            <w:tcW w:w="3300" w:type="dxa"/>
            <w:gridSpan w:val="2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E2957" w:rsidRDefault="002C65B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Способность оказывать эстетическое, интеллектуальное и эмоциональное воздействие на слушателей</w:t>
            </w:r>
          </w:p>
        </w:tc>
        <w:tc>
          <w:tcPr>
            <w:tcW w:w="21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E2957" w:rsidRDefault="002C65B9">
            <w:pPr>
              <w:pStyle w:val="a8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Грамотная речь</w:t>
            </w:r>
          </w:p>
        </w:tc>
        <w:tc>
          <w:tcPr>
            <w:tcW w:w="214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E2957" w:rsidRDefault="002C65B9">
            <w:pPr>
              <w:pStyle w:val="a8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Дикция, расстановка логических ударений, пауз</w:t>
            </w:r>
          </w:p>
        </w:tc>
        <w:tc>
          <w:tcPr>
            <w:tcW w:w="1400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E2957" w:rsidRDefault="002C65B9">
            <w:pPr>
              <w:pStyle w:val="a8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Всего баллов:</w:t>
            </w:r>
          </w:p>
        </w:tc>
      </w:tr>
      <w:tr w:rsidR="00AE2957">
        <w:tc>
          <w:tcPr>
            <w:tcW w:w="61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957" w:rsidRDefault="00AE2957">
            <w:pPr>
              <w:pStyle w:val="a8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957" w:rsidRDefault="00AE2957">
            <w:pPr>
              <w:pStyle w:val="a8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73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E2957" w:rsidRDefault="00AE2957">
            <w:pPr>
              <w:pStyle w:val="a8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E2957" w:rsidRDefault="002C65B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Чтецу удалось рассказать историю так, чтобы слушатель (член жюри) понял ее. Оценивается от 0 до 5 баллов</w:t>
            </w:r>
          </w:p>
        </w:tc>
        <w:tc>
          <w:tcPr>
            <w:tcW w:w="19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E2957" w:rsidRDefault="002C65B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Чтецу удалось эмоционально вовлечь слушателя (члена жюри): заставить задуматься, смеяться, сопереживать. Оценивается от 0 до 5 баллов</w:t>
            </w:r>
          </w:p>
        </w:tc>
        <w:tc>
          <w:tcPr>
            <w:tcW w:w="21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E2957" w:rsidRDefault="002C65B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Правильная расстановка ударений и грамотное произношение слов (за исключением случаев, когда речевые ошибки являются особенностью речи героя произведения), оценивается от 0 до 5 баллов</w:t>
            </w:r>
          </w:p>
        </w:tc>
        <w:tc>
          <w:tcPr>
            <w:tcW w:w="214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E2957" w:rsidRDefault="002C65B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Выразительность дикции, четкое произнесение звуков в соответствии с фонетическими нормами языка оценивается от  0 до 5 баллов</w:t>
            </w:r>
          </w:p>
        </w:tc>
        <w:tc>
          <w:tcPr>
            <w:tcW w:w="140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E2957" w:rsidRDefault="00AE2957">
            <w:pPr>
              <w:pStyle w:val="a8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2957">
        <w:tc>
          <w:tcPr>
            <w:tcW w:w="615" w:type="dxa"/>
            <w:tcBorders>
              <w:left w:val="single" w:sz="8" w:space="0" w:color="000000"/>
              <w:bottom w:val="single" w:sz="8" w:space="0" w:color="000000"/>
            </w:tcBorders>
          </w:tcPr>
          <w:p w:rsidR="00AE2957" w:rsidRDefault="002C65B9">
            <w:pPr>
              <w:pStyle w:val="a8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2622" w:type="dxa"/>
            <w:tcBorders>
              <w:left w:val="single" w:sz="8" w:space="0" w:color="000000"/>
              <w:bottom w:val="single" w:sz="8" w:space="0" w:color="000000"/>
            </w:tcBorders>
          </w:tcPr>
          <w:p w:rsidR="00AE2957" w:rsidRDefault="002C65B9">
            <w:pPr>
              <w:pStyle w:val="a8"/>
              <w:snapToGrid w:val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Балкарова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Камилла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AE2957" w:rsidRDefault="00D64FC9">
            <w:pPr>
              <w:pStyle w:val="a8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D64FC9">
              <w:rPr>
                <w:rFonts w:ascii="Times New Roman" w:hAnsi="Times New Roman" w:cs="Times New Roman"/>
                <w:color w:val="000000"/>
              </w:rPr>
              <w:t>Железников</w:t>
            </w:r>
            <w:proofErr w:type="spellEnd"/>
            <w:r w:rsidRPr="00D64FC9">
              <w:rPr>
                <w:rFonts w:ascii="Times New Roman" w:hAnsi="Times New Roman" w:cs="Times New Roman"/>
                <w:color w:val="000000"/>
              </w:rPr>
              <w:t xml:space="preserve"> В. </w:t>
            </w:r>
            <w:r>
              <w:rPr>
                <w:rFonts w:ascii="Times New Roman" w:hAnsi="Times New Roman" w:cs="Times New Roman"/>
                <w:color w:val="000000"/>
              </w:rPr>
              <w:t>«</w:t>
            </w:r>
            <w:r w:rsidRPr="00D64FC9">
              <w:rPr>
                <w:rFonts w:ascii="Times New Roman" w:hAnsi="Times New Roman" w:cs="Times New Roman"/>
                <w:color w:val="000000"/>
              </w:rPr>
              <w:t>Чучело</w:t>
            </w:r>
            <w:r>
              <w:rPr>
                <w:rFonts w:ascii="Times New Roman" w:hAnsi="Times New Roman" w:cs="Times New Roman"/>
                <w:color w:val="000000"/>
              </w:rPr>
              <w:t>»</w:t>
            </w:r>
            <w:bookmarkStart w:id="0" w:name="_GoBack"/>
            <w:bookmarkEnd w:id="0"/>
          </w:p>
          <w:p w:rsidR="00AE2957" w:rsidRDefault="00AE2957">
            <w:pPr>
              <w:pStyle w:val="a8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73" w:type="dxa"/>
            <w:tcBorders>
              <w:left w:val="single" w:sz="8" w:space="0" w:color="000000"/>
              <w:bottom w:val="single" w:sz="8" w:space="0" w:color="000000"/>
            </w:tcBorders>
          </w:tcPr>
          <w:p w:rsidR="00AE2957" w:rsidRDefault="002C65B9">
            <w:pPr>
              <w:pStyle w:val="a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350" w:type="dxa"/>
            <w:tcBorders>
              <w:left w:val="single" w:sz="8" w:space="0" w:color="000000"/>
              <w:bottom w:val="single" w:sz="8" w:space="0" w:color="000000"/>
            </w:tcBorders>
          </w:tcPr>
          <w:p w:rsidR="00AE2957" w:rsidRDefault="002C65B9">
            <w:pPr>
              <w:pStyle w:val="a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950" w:type="dxa"/>
            <w:tcBorders>
              <w:left w:val="single" w:sz="8" w:space="0" w:color="000000"/>
              <w:bottom w:val="single" w:sz="8" w:space="0" w:color="000000"/>
            </w:tcBorders>
          </w:tcPr>
          <w:p w:rsidR="00AE2957" w:rsidRDefault="002C65B9">
            <w:pPr>
              <w:pStyle w:val="a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175" w:type="dxa"/>
            <w:tcBorders>
              <w:left w:val="single" w:sz="8" w:space="0" w:color="000000"/>
              <w:bottom w:val="single" w:sz="8" w:space="0" w:color="000000"/>
            </w:tcBorders>
          </w:tcPr>
          <w:p w:rsidR="00AE2957" w:rsidRDefault="002C65B9">
            <w:pPr>
              <w:pStyle w:val="a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145" w:type="dxa"/>
            <w:tcBorders>
              <w:left w:val="single" w:sz="8" w:space="0" w:color="000000"/>
              <w:bottom w:val="single" w:sz="8" w:space="0" w:color="000000"/>
            </w:tcBorders>
          </w:tcPr>
          <w:p w:rsidR="00AE2957" w:rsidRDefault="002C65B9" w:rsidP="002C65B9">
            <w:pPr>
              <w:pStyle w:val="a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 </w:t>
            </w:r>
          </w:p>
        </w:tc>
        <w:tc>
          <w:tcPr>
            <w:tcW w:w="14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E2957" w:rsidRDefault="002C65B9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</w:t>
            </w:r>
          </w:p>
        </w:tc>
      </w:tr>
      <w:tr w:rsidR="00AE2957">
        <w:tc>
          <w:tcPr>
            <w:tcW w:w="615" w:type="dxa"/>
            <w:tcBorders>
              <w:left w:val="single" w:sz="8" w:space="0" w:color="000000"/>
              <w:bottom w:val="single" w:sz="8" w:space="0" w:color="000000"/>
            </w:tcBorders>
          </w:tcPr>
          <w:p w:rsidR="00AE2957" w:rsidRDefault="002C65B9">
            <w:pPr>
              <w:pStyle w:val="a8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2622" w:type="dxa"/>
            <w:tcBorders>
              <w:left w:val="single" w:sz="8" w:space="0" w:color="000000"/>
              <w:bottom w:val="single" w:sz="8" w:space="0" w:color="000000"/>
            </w:tcBorders>
          </w:tcPr>
          <w:p w:rsidR="00AE2957" w:rsidRDefault="00011895">
            <w:pPr>
              <w:pStyle w:val="a8"/>
              <w:snapToGrid w:val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Балкарова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Каролина </w:t>
            </w:r>
          </w:p>
          <w:p w:rsidR="00D64FC9" w:rsidRDefault="00D64FC9">
            <w:pPr>
              <w:pStyle w:val="a8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  <w:p w:rsidR="00D64FC9" w:rsidRDefault="00D64FC9">
            <w:pPr>
              <w:pStyle w:val="a8"/>
              <w:snapToGrid w:val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D64FC9">
              <w:rPr>
                <w:rFonts w:ascii="Times New Roman" w:hAnsi="Times New Roman" w:cs="Times New Roman"/>
                <w:color w:val="000000"/>
              </w:rPr>
              <w:t>Троепольский</w:t>
            </w:r>
            <w:proofErr w:type="spellEnd"/>
            <w:r w:rsidRPr="00D64FC9">
              <w:rPr>
                <w:rFonts w:ascii="Times New Roman" w:hAnsi="Times New Roman" w:cs="Times New Roman"/>
                <w:color w:val="000000"/>
              </w:rPr>
              <w:t xml:space="preserve"> Г.</w:t>
            </w:r>
          </w:p>
          <w:p w:rsidR="00D64FC9" w:rsidRDefault="00D64FC9">
            <w:pPr>
              <w:pStyle w:val="a8"/>
              <w:snapToGri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«</w:t>
            </w:r>
            <w:r w:rsidRPr="00D64FC9">
              <w:rPr>
                <w:rFonts w:ascii="Times New Roman" w:hAnsi="Times New Roman" w:cs="Times New Roman"/>
                <w:color w:val="000000"/>
              </w:rPr>
              <w:t>Белый Бим черное ухо</w:t>
            </w:r>
            <w:r>
              <w:rPr>
                <w:rFonts w:ascii="Times New Roman" w:hAnsi="Times New Roman" w:cs="Times New Roman"/>
                <w:color w:val="000000"/>
              </w:rPr>
              <w:t>»</w:t>
            </w:r>
          </w:p>
          <w:p w:rsidR="00AE2957" w:rsidRDefault="00AE2957" w:rsidP="00011895">
            <w:pPr>
              <w:pStyle w:val="a8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73" w:type="dxa"/>
            <w:tcBorders>
              <w:left w:val="single" w:sz="8" w:space="0" w:color="000000"/>
              <w:bottom w:val="single" w:sz="8" w:space="0" w:color="000000"/>
            </w:tcBorders>
          </w:tcPr>
          <w:p w:rsidR="00AE2957" w:rsidRDefault="00737636" w:rsidP="002C65B9">
            <w:pPr>
              <w:pStyle w:val="a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350" w:type="dxa"/>
            <w:tcBorders>
              <w:left w:val="single" w:sz="8" w:space="0" w:color="000000"/>
              <w:bottom w:val="single" w:sz="8" w:space="0" w:color="000000"/>
            </w:tcBorders>
          </w:tcPr>
          <w:p w:rsidR="00AE2957" w:rsidRDefault="00737636">
            <w:pPr>
              <w:pStyle w:val="a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950" w:type="dxa"/>
            <w:tcBorders>
              <w:left w:val="single" w:sz="8" w:space="0" w:color="000000"/>
              <w:bottom w:val="single" w:sz="8" w:space="0" w:color="000000"/>
            </w:tcBorders>
          </w:tcPr>
          <w:p w:rsidR="00AE2957" w:rsidRDefault="00011895">
            <w:pPr>
              <w:pStyle w:val="a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4</w:t>
            </w:r>
          </w:p>
        </w:tc>
        <w:tc>
          <w:tcPr>
            <w:tcW w:w="2175" w:type="dxa"/>
            <w:tcBorders>
              <w:left w:val="single" w:sz="8" w:space="0" w:color="000000"/>
              <w:bottom w:val="single" w:sz="8" w:space="0" w:color="000000"/>
            </w:tcBorders>
          </w:tcPr>
          <w:p w:rsidR="00AE2957" w:rsidRDefault="00011895" w:rsidP="002C65B9">
            <w:pPr>
              <w:pStyle w:val="a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145" w:type="dxa"/>
            <w:tcBorders>
              <w:left w:val="single" w:sz="8" w:space="0" w:color="000000"/>
              <w:bottom w:val="single" w:sz="8" w:space="0" w:color="000000"/>
            </w:tcBorders>
          </w:tcPr>
          <w:p w:rsidR="00AE2957" w:rsidRDefault="00011895">
            <w:pPr>
              <w:pStyle w:val="a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E2957" w:rsidRDefault="0073763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</w:p>
        </w:tc>
      </w:tr>
      <w:tr w:rsidR="00AE2957">
        <w:tc>
          <w:tcPr>
            <w:tcW w:w="615" w:type="dxa"/>
            <w:tcBorders>
              <w:left w:val="single" w:sz="8" w:space="0" w:color="000000"/>
              <w:bottom w:val="single" w:sz="8" w:space="0" w:color="000000"/>
            </w:tcBorders>
          </w:tcPr>
          <w:p w:rsidR="00AE2957" w:rsidRDefault="002C65B9">
            <w:pPr>
              <w:pStyle w:val="a8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2622" w:type="dxa"/>
            <w:tcBorders>
              <w:left w:val="single" w:sz="8" w:space="0" w:color="000000"/>
              <w:bottom w:val="single" w:sz="8" w:space="0" w:color="000000"/>
            </w:tcBorders>
          </w:tcPr>
          <w:p w:rsidR="00AE2957" w:rsidRDefault="00AE2957">
            <w:pPr>
              <w:pStyle w:val="a8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  <w:p w:rsidR="00AE2957" w:rsidRDefault="002C65B9">
            <w:pPr>
              <w:pStyle w:val="a8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Валиева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Лазиза</w:t>
            </w:r>
            <w:proofErr w:type="spellEnd"/>
          </w:p>
          <w:p w:rsidR="00D64FC9" w:rsidRDefault="00D64FC9">
            <w:pPr>
              <w:pStyle w:val="a8"/>
              <w:rPr>
                <w:rFonts w:ascii="Times New Roman" w:hAnsi="Times New Roman" w:cs="Times New Roman"/>
                <w:color w:val="000000"/>
              </w:rPr>
            </w:pPr>
            <w:r w:rsidRPr="00D64FC9">
              <w:rPr>
                <w:rFonts w:ascii="Times New Roman" w:hAnsi="Times New Roman" w:cs="Times New Roman"/>
                <w:color w:val="000000"/>
              </w:rPr>
              <w:t>Шварц Е.</w:t>
            </w:r>
            <w:r>
              <w:rPr>
                <w:rFonts w:ascii="Times New Roman" w:hAnsi="Times New Roman" w:cs="Times New Roman"/>
                <w:color w:val="000000"/>
              </w:rPr>
              <w:t>«</w:t>
            </w:r>
            <w:r w:rsidRPr="00D64FC9">
              <w:rPr>
                <w:rFonts w:ascii="Times New Roman" w:hAnsi="Times New Roman" w:cs="Times New Roman"/>
                <w:color w:val="000000"/>
              </w:rPr>
              <w:t xml:space="preserve"> Сказка о потерянном времени</w:t>
            </w:r>
            <w:r>
              <w:rPr>
                <w:rFonts w:ascii="Times New Roman" w:hAnsi="Times New Roman" w:cs="Times New Roman"/>
                <w:color w:val="000000"/>
              </w:rPr>
              <w:t>»</w:t>
            </w:r>
          </w:p>
          <w:p w:rsidR="00AE2957" w:rsidRDefault="00AE2957">
            <w:pPr>
              <w:pStyle w:val="a8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73" w:type="dxa"/>
            <w:tcBorders>
              <w:left w:val="single" w:sz="8" w:space="0" w:color="000000"/>
              <w:bottom w:val="single" w:sz="8" w:space="0" w:color="000000"/>
            </w:tcBorders>
          </w:tcPr>
          <w:p w:rsidR="00AE2957" w:rsidRDefault="00737636">
            <w:pPr>
              <w:pStyle w:val="a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350" w:type="dxa"/>
            <w:tcBorders>
              <w:left w:val="single" w:sz="8" w:space="0" w:color="000000"/>
              <w:bottom w:val="single" w:sz="8" w:space="0" w:color="000000"/>
            </w:tcBorders>
          </w:tcPr>
          <w:p w:rsidR="00AE2957" w:rsidRDefault="002C65B9">
            <w:pPr>
              <w:pStyle w:val="a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 </w:t>
            </w:r>
          </w:p>
        </w:tc>
        <w:tc>
          <w:tcPr>
            <w:tcW w:w="1950" w:type="dxa"/>
            <w:tcBorders>
              <w:left w:val="single" w:sz="8" w:space="0" w:color="000000"/>
              <w:bottom w:val="single" w:sz="8" w:space="0" w:color="000000"/>
            </w:tcBorders>
          </w:tcPr>
          <w:p w:rsidR="00AE2957" w:rsidRDefault="002C65B9" w:rsidP="002C65B9">
            <w:pPr>
              <w:pStyle w:val="a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175" w:type="dxa"/>
            <w:tcBorders>
              <w:left w:val="single" w:sz="8" w:space="0" w:color="000000"/>
              <w:bottom w:val="single" w:sz="8" w:space="0" w:color="000000"/>
            </w:tcBorders>
          </w:tcPr>
          <w:p w:rsidR="00AE2957" w:rsidRDefault="002C65B9">
            <w:pPr>
              <w:pStyle w:val="a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145" w:type="dxa"/>
            <w:tcBorders>
              <w:left w:val="single" w:sz="8" w:space="0" w:color="000000"/>
              <w:bottom w:val="single" w:sz="8" w:space="0" w:color="000000"/>
            </w:tcBorders>
          </w:tcPr>
          <w:p w:rsidR="00AE2957" w:rsidRDefault="00737636">
            <w:pPr>
              <w:pStyle w:val="a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4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E2957" w:rsidRDefault="0073763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</w:p>
        </w:tc>
      </w:tr>
      <w:tr w:rsidR="00AE2957">
        <w:tc>
          <w:tcPr>
            <w:tcW w:w="615" w:type="dxa"/>
            <w:tcBorders>
              <w:left w:val="single" w:sz="8" w:space="0" w:color="000000"/>
              <w:bottom w:val="single" w:sz="8" w:space="0" w:color="000000"/>
            </w:tcBorders>
          </w:tcPr>
          <w:p w:rsidR="00AE2957" w:rsidRDefault="002C65B9">
            <w:pPr>
              <w:pStyle w:val="a8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2622" w:type="dxa"/>
            <w:tcBorders>
              <w:left w:val="single" w:sz="8" w:space="0" w:color="000000"/>
              <w:bottom w:val="single" w:sz="8" w:space="0" w:color="000000"/>
            </w:tcBorders>
          </w:tcPr>
          <w:p w:rsidR="00AE2957" w:rsidRDefault="00AE2957">
            <w:pPr>
              <w:pStyle w:val="a8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  <w:p w:rsidR="00AE2957" w:rsidRDefault="00737636" w:rsidP="002C65B9">
            <w:pPr>
              <w:pStyle w:val="a8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Утов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Алан</w:t>
            </w:r>
          </w:p>
          <w:p w:rsidR="00D64FC9" w:rsidRDefault="00D64FC9" w:rsidP="002C65B9">
            <w:pPr>
              <w:pStyle w:val="a8"/>
              <w:rPr>
                <w:rFonts w:ascii="Times New Roman" w:hAnsi="Times New Roman" w:cs="Times New Roman"/>
                <w:color w:val="000000"/>
              </w:rPr>
            </w:pPr>
            <w:r w:rsidRPr="00D64FC9">
              <w:rPr>
                <w:rFonts w:ascii="Times New Roman" w:hAnsi="Times New Roman" w:cs="Times New Roman"/>
                <w:color w:val="000000"/>
              </w:rPr>
              <w:t xml:space="preserve">Погорельский А.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«</w:t>
            </w:r>
            <w:r w:rsidRPr="00D64FC9">
              <w:rPr>
                <w:rFonts w:ascii="Times New Roman" w:hAnsi="Times New Roman" w:cs="Times New Roman"/>
                <w:color w:val="000000"/>
              </w:rPr>
              <w:t>Черная курица, или Подземные жители</w:t>
            </w:r>
            <w:r>
              <w:rPr>
                <w:rFonts w:ascii="Times New Roman" w:hAnsi="Times New Roman" w:cs="Times New Roman"/>
                <w:color w:val="000000"/>
              </w:rPr>
              <w:t>»</w:t>
            </w:r>
            <w:r w:rsidRPr="00D64FC9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373" w:type="dxa"/>
            <w:tcBorders>
              <w:left w:val="single" w:sz="8" w:space="0" w:color="000000"/>
              <w:bottom w:val="single" w:sz="8" w:space="0" w:color="000000"/>
            </w:tcBorders>
          </w:tcPr>
          <w:p w:rsidR="00AE2957" w:rsidRDefault="00737636">
            <w:pPr>
              <w:pStyle w:val="a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4</w:t>
            </w:r>
          </w:p>
        </w:tc>
        <w:tc>
          <w:tcPr>
            <w:tcW w:w="1350" w:type="dxa"/>
            <w:tcBorders>
              <w:left w:val="single" w:sz="8" w:space="0" w:color="000000"/>
              <w:bottom w:val="single" w:sz="8" w:space="0" w:color="000000"/>
            </w:tcBorders>
          </w:tcPr>
          <w:p w:rsidR="00AE2957" w:rsidRDefault="00011895">
            <w:pPr>
              <w:pStyle w:val="a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950" w:type="dxa"/>
            <w:tcBorders>
              <w:left w:val="single" w:sz="8" w:space="0" w:color="000000"/>
              <w:bottom w:val="single" w:sz="8" w:space="0" w:color="000000"/>
            </w:tcBorders>
          </w:tcPr>
          <w:p w:rsidR="00AE2957" w:rsidRDefault="00011895">
            <w:pPr>
              <w:pStyle w:val="a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175" w:type="dxa"/>
            <w:tcBorders>
              <w:left w:val="single" w:sz="8" w:space="0" w:color="000000"/>
              <w:bottom w:val="single" w:sz="8" w:space="0" w:color="000000"/>
            </w:tcBorders>
          </w:tcPr>
          <w:p w:rsidR="00AE2957" w:rsidRDefault="00011895">
            <w:pPr>
              <w:pStyle w:val="a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145" w:type="dxa"/>
            <w:tcBorders>
              <w:left w:val="single" w:sz="8" w:space="0" w:color="000000"/>
              <w:bottom w:val="single" w:sz="8" w:space="0" w:color="000000"/>
            </w:tcBorders>
          </w:tcPr>
          <w:p w:rsidR="00AE2957" w:rsidRDefault="00011895">
            <w:pPr>
              <w:pStyle w:val="a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E2957" w:rsidRDefault="00011895" w:rsidP="00737636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737636">
              <w:rPr>
                <w:rFonts w:ascii="Times New Roman" w:hAnsi="Times New Roman" w:cs="Times New Roman"/>
                <w:color w:val="000000"/>
              </w:rPr>
              <w:t>8</w:t>
            </w:r>
          </w:p>
        </w:tc>
      </w:tr>
      <w:tr w:rsidR="00AE2957">
        <w:trPr>
          <w:trHeight w:val="366"/>
        </w:trPr>
        <w:tc>
          <w:tcPr>
            <w:tcW w:w="615" w:type="dxa"/>
            <w:tcBorders>
              <w:left w:val="single" w:sz="8" w:space="0" w:color="000000"/>
              <w:bottom w:val="single" w:sz="8" w:space="0" w:color="000000"/>
            </w:tcBorders>
          </w:tcPr>
          <w:p w:rsidR="00AE2957" w:rsidRDefault="002C65B9">
            <w:pPr>
              <w:pStyle w:val="a8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>5</w:t>
            </w:r>
          </w:p>
        </w:tc>
        <w:tc>
          <w:tcPr>
            <w:tcW w:w="2622" w:type="dxa"/>
            <w:tcBorders>
              <w:left w:val="single" w:sz="8" w:space="0" w:color="000000"/>
              <w:bottom w:val="single" w:sz="8" w:space="0" w:color="000000"/>
            </w:tcBorders>
          </w:tcPr>
          <w:p w:rsidR="00AE2957" w:rsidRDefault="00AE2957">
            <w:pPr>
              <w:pStyle w:val="a8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  <w:p w:rsidR="00AE2957" w:rsidRDefault="00011895" w:rsidP="00011895">
            <w:pPr>
              <w:pStyle w:val="a8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11895">
              <w:rPr>
                <w:rFonts w:ascii="Times New Roman" w:hAnsi="Times New Roman" w:cs="Times New Roman"/>
                <w:color w:val="000000"/>
              </w:rPr>
              <w:t>Отаров</w:t>
            </w:r>
            <w:proofErr w:type="spellEnd"/>
            <w:r w:rsidRPr="00011895">
              <w:rPr>
                <w:rFonts w:ascii="Times New Roman" w:hAnsi="Times New Roman" w:cs="Times New Roman"/>
                <w:color w:val="000000"/>
              </w:rPr>
              <w:t xml:space="preserve"> Артур</w:t>
            </w:r>
          </w:p>
          <w:p w:rsidR="00D64FC9" w:rsidRPr="00D64FC9" w:rsidRDefault="00D64FC9" w:rsidP="00011895">
            <w:pPr>
              <w:pStyle w:val="a8"/>
              <w:rPr>
                <w:rFonts w:ascii="Times New Roman" w:hAnsi="Times New Roman" w:cs="Times New Roman"/>
                <w:strike/>
                <w:color w:val="000000"/>
              </w:rPr>
            </w:pPr>
            <w:r w:rsidRPr="00D64FC9">
              <w:rPr>
                <w:rFonts w:ascii="Times New Roman" w:hAnsi="Times New Roman" w:cs="Times New Roman"/>
                <w:color w:val="000000"/>
              </w:rPr>
              <w:t xml:space="preserve">Петрова А. </w:t>
            </w:r>
            <w:r>
              <w:rPr>
                <w:rFonts w:ascii="Times New Roman" w:hAnsi="Times New Roman" w:cs="Times New Roman"/>
                <w:color w:val="000000"/>
              </w:rPr>
              <w:t>«</w:t>
            </w:r>
            <w:r w:rsidRPr="00D64FC9">
              <w:rPr>
                <w:rFonts w:ascii="Times New Roman" w:hAnsi="Times New Roman" w:cs="Times New Roman"/>
                <w:color w:val="000000"/>
              </w:rPr>
              <w:t>Чувства, у которых болят зубы</w:t>
            </w:r>
            <w:r>
              <w:rPr>
                <w:rFonts w:ascii="Times New Roman" w:hAnsi="Times New Roman" w:cs="Times New Roman"/>
                <w:color w:val="000000"/>
              </w:rPr>
              <w:t>»</w:t>
            </w:r>
          </w:p>
          <w:p w:rsidR="00D64FC9" w:rsidRDefault="00D64FC9" w:rsidP="00011895">
            <w:pPr>
              <w:pStyle w:val="a8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73" w:type="dxa"/>
            <w:tcBorders>
              <w:left w:val="single" w:sz="8" w:space="0" w:color="000000"/>
              <w:bottom w:val="single" w:sz="8" w:space="0" w:color="000000"/>
            </w:tcBorders>
          </w:tcPr>
          <w:p w:rsidR="00AE2957" w:rsidRDefault="00011895">
            <w:pPr>
              <w:pStyle w:val="a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350" w:type="dxa"/>
            <w:tcBorders>
              <w:left w:val="single" w:sz="8" w:space="0" w:color="000000"/>
              <w:bottom w:val="single" w:sz="8" w:space="0" w:color="000000"/>
            </w:tcBorders>
          </w:tcPr>
          <w:p w:rsidR="00AE2957" w:rsidRDefault="00011895">
            <w:pPr>
              <w:pStyle w:val="a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950" w:type="dxa"/>
            <w:tcBorders>
              <w:left w:val="single" w:sz="8" w:space="0" w:color="000000"/>
              <w:bottom w:val="single" w:sz="8" w:space="0" w:color="000000"/>
            </w:tcBorders>
          </w:tcPr>
          <w:p w:rsidR="00AE2957" w:rsidRDefault="00011895">
            <w:pPr>
              <w:pStyle w:val="a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175" w:type="dxa"/>
            <w:tcBorders>
              <w:left w:val="single" w:sz="8" w:space="0" w:color="000000"/>
              <w:bottom w:val="single" w:sz="8" w:space="0" w:color="000000"/>
            </w:tcBorders>
          </w:tcPr>
          <w:p w:rsidR="00AE2957" w:rsidRDefault="00011895">
            <w:pPr>
              <w:pStyle w:val="a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145" w:type="dxa"/>
            <w:tcBorders>
              <w:left w:val="single" w:sz="8" w:space="0" w:color="000000"/>
              <w:bottom w:val="single" w:sz="8" w:space="0" w:color="000000"/>
            </w:tcBorders>
          </w:tcPr>
          <w:p w:rsidR="00AE2957" w:rsidRDefault="00011895">
            <w:pPr>
              <w:pStyle w:val="a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E2957" w:rsidRDefault="00011895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</w:tr>
    </w:tbl>
    <w:p w:rsidR="00AE2957" w:rsidRDefault="00AE2957">
      <w:pPr>
        <w:shd w:val="clear" w:color="auto" w:fill="FFFFFF"/>
        <w:spacing w:before="150" w:after="150"/>
        <w:rPr>
          <w:rFonts w:ascii="Times New Roman" w:hAnsi="Times New Roman" w:cs="Times New Roman"/>
          <w:i/>
          <w:iCs/>
          <w:color w:val="000000"/>
        </w:rPr>
      </w:pPr>
    </w:p>
    <w:sectPr w:rsidR="00AE2957" w:rsidSect="00DF48F9">
      <w:pgSz w:w="16838" w:h="11906" w:orient="landscape"/>
      <w:pgMar w:top="454" w:right="1134" w:bottom="454" w:left="1134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mailMerge>
    <w:mainDocumentType w:val="formLetters"/>
    <w:dataType w:val="textFile"/>
    <w:query w:val="SELECT * FROM Адреса.dbo.Лист1$"/>
  </w:mailMerge>
  <w:defaultTabStop w:val="709"/>
  <w:autoHyphenation/>
  <w:characterSpacingControl w:val="doNotCompress"/>
  <w:compat>
    <w:useFELayout/>
  </w:compat>
  <w:rsids>
    <w:rsidRoot w:val="00AE2957"/>
    <w:rsid w:val="00011895"/>
    <w:rsid w:val="002C65B9"/>
    <w:rsid w:val="00737636"/>
    <w:rsid w:val="00AE2957"/>
    <w:rsid w:val="00D64FC9"/>
    <w:rsid w:val="00DF48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8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rsid w:val="00DF48F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rsid w:val="00DF48F9"/>
    <w:pPr>
      <w:spacing w:after="140" w:line="276" w:lineRule="auto"/>
    </w:pPr>
  </w:style>
  <w:style w:type="paragraph" w:styleId="a5">
    <w:name w:val="List"/>
    <w:basedOn w:val="a4"/>
    <w:rsid w:val="00DF48F9"/>
  </w:style>
  <w:style w:type="paragraph" w:styleId="a6">
    <w:name w:val="caption"/>
    <w:basedOn w:val="a"/>
    <w:qFormat/>
    <w:rsid w:val="00DF48F9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rsid w:val="00DF48F9"/>
    <w:pPr>
      <w:suppressLineNumbers/>
    </w:pPr>
  </w:style>
  <w:style w:type="paragraph" w:customStyle="1" w:styleId="a8">
    <w:name w:val="Содержимое таблицы"/>
    <w:basedOn w:val="a"/>
    <w:qFormat/>
    <w:rsid w:val="00DF48F9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1</cp:lastModifiedBy>
  <cp:revision>4</cp:revision>
  <dcterms:created xsi:type="dcterms:W3CDTF">2022-02-28T15:35:00Z</dcterms:created>
  <dcterms:modified xsi:type="dcterms:W3CDTF">2022-02-28T18:04:00Z</dcterms:modified>
  <dc:language>ru-RU</dc:language>
</cp:coreProperties>
</file>